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726" w:rsidRPr="00125FA6" w:rsidRDefault="001D36F8" w:rsidP="00FF6726">
      <w:pPr>
        <w:shd w:val="clear" w:color="auto" w:fill="F5F5F5"/>
        <w:spacing w:after="0" w:line="240" w:lineRule="auto"/>
        <w:jc w:val="center"/>
        <w:rPr>
          <w:rFonts w:ascii="Arial" w:eastAsia="Times New Roman" w:hAnsi="Arial" w:cs="Arial"/>
          <w:color w:val="181818"/>
          <w:sz w:val="40"/>
          <w:szCs w:val="40"/>
          <w:lang w:eastAsia="ru-RU"/>
        </w:rPr>
      </w:pPr>
      <w:r>
        <w:rPr>
          <w:noProof/>
          <w:lang w:eastAsia="ru-RU"/>
        </w:rPr>
        <w:drawing>
          <wp:anchor distT="0" distB="0" distL="114300" distR="114300" simplePos="0" relativeHeight="251659264" behindDoc="0" locked="0" layoutInCell="1" allowOverlap="1">
            <wp:simplePos x="1216025" y="715645"/>
            <wp:positionH relativeFrom="margin">
              <wp:align>left</wp:align>
            </wp:positionH>
            <wp:positionV relativeFrom="margin">
              <wp:align>top</wp:align>
            </wp:positionV>
            <wp:extent cx="2294890" cy="1715770"/>
            <wp:effectExtent l="0" t="0" r="0" b="0"/>
            <wp:wrapSquare wrapText="bothSides"/>
            <wp:docPr id="3" name="Рисунок 3" descr="https://pickimage.ru/wp-content/uploads/images/detskie/cornermusical/ugolokmuzikaln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ickimage.ru/wp-content/uploads/images/detskie/cornermusical/ugolokmuzikalni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4890" cy="1715770"/>
                    </a:xfrm>
                    <a:prstGeom prst="rect">
                      <a:avLst/>
                    </a:prstGeom>
                    <a:noFill/>
                    <a:ln>
                      <a:noFill/>
                    </a:ln>
                  </pic:spPr>
                </pic:pic>
              </a:graphicData>
            </a:graphic>
          </wp:anchor>
        </w:drawing>
      </w:r>
      <w:r w:rsidR="00FF6726" w:rsidRPr="00125FA6">
        <w:rPr>
          <w:rFonts w:ascii="Times New Roman" w:eastAsia="Times New Roman" w:hAnsi="Times New Roman" w:cs="Times New Roman"/>
          <w:b/>
          <w:bCs/>
          <w:color w:val="181818"/>
          <w:sz w:val="40"/>
          <w:szCs w:val="40"/>
          <w:lang w:eastAsia="ru-RU"/>
        </w:rPr>
        <w:t>Консультация для родителей</w:t>
      </w:r>
    </w:p>
    <w:p w:rsidR="00FF6726" w:rsidRPr="00125FA6" w:rsidRDefault="00FF6726" w:rsidP="00FF6726">
      <w:pPr>
        <w:shd w:val="clear" w:color="auto" w:fill="F5F5F5"/>
        <w:spacing w:after="0" w:line="294" w:lineRule="atLeast"/>
        <w:jc w:val="center"/>
        <w:rPr>
          <w:rFonts w:ascii="Arial" w:eastAsia="Times New Roman" w:hAnsi="Arial" w:cs="Arial"/>
          <w:color w:val="181818"/>
          <w:sz w:val="40"/>
          <w:szCs w:val="40"/>
          <w:lang w:eastAsia="ru-RU"/>
        </w:rPr>
      </w:pPr>
      <w:r w:rsidRPr="00125FA6">
        <w:rPr>
          <w:rFonts w:ascii="Times New Roman" w:eastAsia="Times New Roman" w:hAnsi="Times New Roman" w:cs="Times New Roman"/>
          <w:b/>
          <w:bCs/>
          <w:color w:val="181818"/>
          <w:sz w:val="40"/>
          <w:szCs w:val="40"/>
          <w:lang w:eastAsia="ru-RU"/>
        </w:rPr>
        <w:t>«Влияние музыки на развитие детей»</w:t>
      </w:r>
    </w:p>
    <w:p w:rsidR="00FF6726" w:rsidRPr="00823392" w:rsidRDefault="001D36F8" w:rsidP="00FF6726">
      <w:pPr>
        <w:shd w:val="clear" w:color="auto" w:fill="F5F5F5"/>
        <w:spacing w:after="0" w:line="294"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 xml:space="preserve">        </w:t>
      </w:r>
      <w:r w:rsidR="00FF6726" w:rsidRPr="00823392">
        <w:rPr>
          <w:rFonts w:ascii="Times New Roman" w:eastAsia="Times New Roman" w:hAnsi="Times New Roman" w:cs="Times New Roman"/>
          <w:color w:val="181818"/>
          <w:sz w:val="27"/>
          <w:szCs w:val="27"/>
          <w:lang w:eastAsia="ru-RU"/>
        </w:rPr>
        <w:t xml:space="preserve">О положительном влиянии музыки на человека проведено множество </w:t>
      </w:r>
      <w:r w:rsidRPr="00823392">
        <w:rPr>
          <w:rFonts w:ascii="Times New Roman" w:eastAsia="Times New Roman" w:hAnsi="Times New Roman" w:cs="Times New Roman"/>
          <w:color w:val="181818"/>
          <w:sz w:val="27"/>
          <w:szCs w:val="27"/>
          <w:lang w:eastAsia="ru-RU"/>
        </w:rPr>
        <w:t>исследований</w:t>
      </w:r>
      <w:r>
        <w:rPr>
          <w:rFonts w:ascii="Times New Roman" w:eastAsia="Times New Roman" w:hAnsi="Times New Roman" w:cs="Times New Roman"/>
          <w:color w:val="181818"/>
          <w:sz w:val="27"/>
          <w:szCs w:val="27"/>
          <w:lang w:eastAsia="ru-RU"/>
        </w:rPr>
        <w:t>.</w:t>
      </w:r>
      <w:r w:rsidRPr="00823392">
        <w:rPr>
          <w:rFonts w:ascii="Times New Roman" w:eastAsia="Times New Roman" w:hAnsi="Times New Roman" w:cs="Times New Roman"/>
          <w:color w:val="181818"/>
          <w:sz w:val="27"/>
          <w:szCs w:val="27"/>
          <w:lang w:eastAsia="ru-RU"/>
        </w:rPr>
        <w:t xml:space="preserve"> Многие</w:t>
      </w:r>
      <w:r w:rsidR="00FF6726" w:rsidRPr="00823392">
        <w:rPr>
          <w:rFonts w:ascii="Times New Roman" w:eastAsia="Times New Roman" w:hAnsi="Times New Roman" w:cs="Times New Roman"/>
          <w:color w:val="181818"/>
          <w:sz w:val="27"/>
          <w:szCs w:val="27"/>
          <w:lang w:eastAsia="ru-RU"/>
        </w:rPr>
        <w:t> родители желали бы, чтобы их ребенок стал чуточку умнее, а главное счастливее и удачливее не только своих сверстников, но и собственных родителей.</w:t>
      </w:r>
    </w:p>
    <w:p w:rsidR="00FF6726" w:rsidRPr="00823392" w:rsidRDefault="00FF6726" w:rsidP="00FF6726">
      <w:pPr>
        <w:shd w:val="clear" w:color="auto" w:fill="FFFFFF"/>
        <w:spacing w:after="0" w:line="294" w:lineRule="atLeast"/>
        <w:rPr>
          <w:rFonts w:ascii="Arial" w:eastAsia="Times New Roman" w:hAnsi="Arial" w:cs="Arial"/>
          <w:color w:val="181818"/>
          <w:sz w:val="21"/>
          <w:szCs w:val="21"/>
          <w:lang w:eastAsia="ru-RU"/>
        </w:rPr>
      </w:pPr>
      <w:r w:rsidRPr="00823392">
        <w:rPr>
          <w:rFonts w:ascii="Times New Roman" w:eastAsia="Times New Roman" w:hAnsi="Times New Roman" w:cs="Times New Roman"/>
          <w:color w:val="181818"/>
          <w:sz w:val="27"/>
          <w:szCs w:val="27"/>
          <w:lang w:eastAsia="ru-RU"/>
        </w:rPr>
        <w:t>Тем не менее, не все еще знают о том, что занятия музыкой повышают интеллектуальные способности детей в среднем до 40%!</w:t>
      </w:r>
    </w:p>
    <w:p w:rsidR="00FF6726" w:rsidRPr="00125FA6" w:rsidRDefault="00FF6726" w:rsidP="00FF6726">
      <w:pPr>
        <w:shd w:val="clear" w:color="auto" w:fill="FFFFFF"/>
        <w:spacing w:after="0" w:line="294" w:lineRule="atLeast"/>
        <w:rPr>
          <w:rFonts w:ascii="Arial" w:eastAsia="Times New Roman" w:hAnsi="Arial" w:cs="Arial"/>
          <w:b/>
          <w:color w:val="C00000"/>
          <w:sz w:val="21"/>
          <w:szCs w:val="21"/>
          <w:u w:val="single"/>
          <w:lang w:eastAsia="ru-RU"/>
        </w:rPr>
      </w:pPr>
      <w:r w:rsidRPr="00823392">
        <w:rPr>
          <w:rFonts w:ascii="Times New Roman" w:eastAsia="Times New Roman" w:hAnsi="Times New Roman" w:cs="Times New Roman"/>
          <w:color w:val="181818"/>
          <w:sz w:val="27"/>
          <w:szCs w:val="27"/>
          <w:lang w:eastAsia="ru-RU"/>
        </w:rPr>
        <w:t xml:space="preserve">Музыку любят все, от </w:t>
      </w:r>
      <w:proofErr w:type="gramStart"/>
      <w:r w:rsidRPr="00823392">
        <w:rPr>
          <w:rFonts w:ascii="Times New Roman" w:eastAsia="Times New Roman" w:hAnsi="Times New Roman" w:cs="Times New Roman"/>
          <w:color w:val="181818"/>
          <w:sz w:val="27"/>
          <w:szCs w:val="27"/>
          <w:lang w:eastAsia="ru-RU"/>
        </w:rPr>
        <w:t>мала</w:t>
      </w:r>
      <w:proofErr w:type="gramEnd"/>
      <w:r w:rsidRPr="00823392">
        <w:rPr>
          <w:rFonts w:ascii="Times New Roman" w:eastAsia="Times New Roman" w:hAnsi="Times New Roman" w:cs="Times New Roman"/>
          <w:color w:val="181818"/>
          <w:sz w:val="27"/>
          <w:szCs w:val="27"/>
          <w:lang w:eastAsia="ru-RU"/>
        </w:rPr>
        <w:t xml:space="preserve"> до велика. Но даже те папы и мамы, которым хорошо известна польза от уроков музыки, стараются избегать темы о музыкальном образовании. Наоборот, они тщательно ищут другие способности у своего ребенка и стараются загрузить его иными видами активности. </w:t>
      </w:r>
      <w:r w:rsidRPr="00125FA6">
        <w:rPr>
          <w:rFonts w:ascii="Times New Roman" w:eastAsia="Times New Roman" w:hAnsi="Times New Roman" w:cs="Times New Roman"/>
          <w:b/>
          <w:color w:val="C00000"/>
          <w:sz w:val="27"/>
          <w:szCs w:val="27"/>
          <w:u w:val="single"/>
          <w:lang w:eastAsia="ru-RU"/>
        </w:rPr>
        <w:t>Почему?</w:t>
      </w:r>
    </w:p>
    <w:p w:rsidR="00FF6726" w:rsidRPr="00823392" w:rsidRDefault="00FF6726" w:rsidP="00FF6726">
      <w:pPr>
        <w:shd w:val="clear" w:color="auto" w:fill="FFFFFF"/>
        <w:spacing w:after="0" w:line="294" w:lineRule="atLeast"/>
        <w:rPr>
          <w:rFonts w:ascii="Arial" w:eastAsia="Times New Roman" w:hAnsi="Arial" w:cs="Arial"/>
          <w:color w:val="181818"/>
          <w:sz w:val="21"/>
          <w:szCs w:val="21"/>
          <w:lang w:eastAsia="ru-RU"/>
        </w:rPr>
      </w:pPr>
      <w:r w:rsidRPr="00823392">
        <w:rPr>
          <w:rFonts w:ascii="Times New Roman" w:eastAsia="Times New Roman" w:hAnsi="Times New Roman" w:cs="Times New Roman"/>
          <w:color w:val="181818"/>
          <w:sz w:val="27"/>
          <w:szCs w:val="27"/>
          <w:lang w:eastAsia="ru-RU"/>
        </w:rPr>
        <w:t>Потому что большая часть из них либо сами не посещали уроков музыки в детстве, либо у них остались неприятные воспоминания о самом процессе обучения – их вынуждали это делать в угоду их же родителям.</w:t>
      </w:r>
    </w:p>
    <w:p w:rsidR="00FF6726" w:rsidRPr="00125FA6" w:rsidRDefault="00FF6726" w:rsidP="00FF6726">
      <w:pPr>
        <w:shd w:val="clear" w:color="auto" w:fill="FFFFFF"/>
        <w:spacing w:after="0" w:line="294" w:lineRule="atLeast"/>
        <w:rPr>
          <w:rFonts w:ascii="Arial" w:eastAsia="Times New Roman" w:hAnsi="Arial" w:cs="Arial"/>
          <w:color w:val="C00000"/>
          <w:sz w:val="21"/>
          <w:szCs w:val="21"/>
          <w:lang w:eastAsia="ru-RU"/>
        </w:rPr>
      </w:pPr>
      <w:r w:rsidRPr="00823392">
        <w:rPr>
          <w:rFonts w:ascii="Times New Roman" w:eastAsia="Times New Roman" w:hAnsi="Times New Roman" w:cs="Times New Roman"/>
          <w:color w:val="181818"/>
          <w:sz w:val="27"/>
          <w:szCs w:val="27"/>
          <w:lang w:eastAsia="ru-RU"/>
        </w:rPr>
        <w:t>На вопрос «Почему прекратились музыкальные занятия?» звучит практически стандартный ответ: </w:t>
      </w:r>
      <w:r w:rsidRPr="00125FA6">
        <w:rPr>
          <w:rFonts w:ascii="Times New Roman" w:eastAsia="Times New Roman" w:hAnsi="Times New Roman" w:cs="Times New Roman"/>
          <w:color w:val="C00000"/>
          <w:sz w:val="27"/>
          <w:szCs w:val="27"/>
          <w:lang w:eastAsia="ru-RU"/>
        </w:rPr>
        <w:t>«Ребенок сам не захотел, у него появились другие увлечения».</w:t>
      </w:r>
    </w:p>
    <w:p w:rsidR="00FF6726" w:rsidRPr="00823392" w:rsidRDefault="00FF6726" w:rsidP="00FF6726">
      <w:pPr>
        <w:shd w:val="clear" w:color="auto" w:fill="FFFFFF"/>
        <w:spacing w:after="0" w:line="294" w:lineRule="atLeast"/>
        <w:rPr>
          <w:rFonts w:ascii="Arial" w:eastAsia="Times New Roman" w:hAnsi="Arial" w:cs="Arial"/>
          <w:color w:val="181818"/>
          <w:sz w:val="21"/>
          <w:szCs w:val="21"/>
          <w:lang w:eastAsia="ru-RU"/>
        </w:rPr>
      </w:pPr>
      <w:r w:rsidRPr="00823392">
        <w:rPr>
          <w:rFonts w:ascii="Times New Roman" w:eastAsia="Times New Roman" w:hAnsi="Times New Roman" w:cs="Times New Roman"/>
          <w:color w:val="181818"/>
          <w:sz w:val="27"/>
          <w:szCs w:val="27"/>
          <w:lang w:eastAsia="ru-RU"/>
        </w:rPr>
        <w:t>Весь процесс обучения в глазах неопытных родителей (и даже некоторых учителей музыки) выглядит очень сложно. И, это действительно так и есть, потому что они сами его усложняют!</w:t>
      </w:r>
    </w:p>
    <w:p w:rsidR="00FF6726" w:rsidRPr="00823392" w:rsidRDefault="00FF6726" w:rsidP="00FF6726">
      <w:pPr>
        <w:shd w:val="clear" w:color="auto" w:fill="FFFFFF"/>
        <w:spacing w:after="0" w:line="294" w:lineRule="atLeast"/>
        <w:rPr>
          <w:rFonts w:ascii="Arial" w:eastAsia="Times New Roman" w:hAnsi="Arial" w:cs="Arial"/>
          <w:color w:val="181818"/>
          <w:sz w:val="21"/>
          <w:szCs w:val="21"/>
          <w:lang w:eastAsia="ru-RU"/>
        </w:rPr>
      </w:pPr>
      <w:r w:rsidRPr="00823392">
        <w:rPr>
          <w:rFonts w:ascii="Times New Roman" w:eastAsia="Times New Roman" w:hAnsi="Times New Roman" w:cs="Times New Roman"/>
          <w:color w:val="181818"/>
          <w:sz w:val="27"/>
          <w:szCs w:val="27"/>
          <w:lang w:eastAsia="ru-RU"/>
        </w:rPr>
        <w:t>Отсутствие элементарных и необходимых знаний о музыкальном образовании у родителей, в корне тормозит интеллектуальное развитие их собственных детей.</w:t>
      </w:r>
    </w:p>
    <w:p w:rsidR="00FF6726" w:rsidRPr="00823392" w:rsidRDefault="00FF6726" w:rsidP="00FF6726">
      <w:pPr>
        <w:shd w:val="clear" w:color="auto" w:fill="FFFFFF"/>
        <w:spacing w:after="0" w:line="294" w:lineRule="atLeast"/>
        <w:rPr>
          <w:rFonts w:ascii="Arial" w:eastAsia="Times New Roman" w:hAnsi="Arial" w:cs="Arial"/>
          <w:color w:val="181818"/>
          <w:sz w:val="21"/>
          <w:szCs w:val="21"/>
          <w:lang w:eastAsia="ru-RU"/>
        </w:rPr>
      </w:pPr>
      <w:r w:rsidRPr="00823392">
        <w:rPr>
          <w:rFonts w:ascii="Times New Roman" w:eastAsia="Times New Roman" w:hAnsi="Times New Roman" w:cs="Times New Roman"/>
          <w:color w:val="181818"/>
          <w:sz w:val="27"/>
          <w:szCs w:val="27"/>
          <w:lang w:eastAsia="ru-RU"/>
        </w:rPr>
        <w:t xml:space="preserve">Неужели папы и мамы должны учить музыкальную грамоту и приобретать различные исполнительские навыки и приемы так же, как и их дети? Не волнуйтесь, для успешного обучения вашего ребенка в этом нет никакой необходимости. Речь идет совершенно </w:t>
      </w:r>
      <w:proofErr w:type="gramStart"/>
      <w:r w:rsidRPr="00823392">
        <w:rPr>
          <w:rFonts w:ascii="Times New Roman" w:eastAsia="Times New Roman" w:hAnsi="Times New Roman" w:cs="Times New Roman"/>
          <w:color w:val="181818"/>
          <w:sz w:val="27"/>
          <w:szCs w:val="27"/>
          <w:lang w:eastAsia="ru-RU"/>
        </w:rPr>
        <w:t>о</w:t>
      </w:r>
      <w:proofErr w:type="gramEnd"/>
      <w:r w:rsidRPr="00823392">
        <w:rPr>
          <w:rFonts w:ascii="Times New Roman" w:eastAsia="Times New Roman" w:hAnsi="Times New Roman" w:cs="Times New Roman"/>
          <w:color w:val="181818"/>
          <w:sz w:val="27"/>
          <w:szCs w:val="27"/>
          <w:lang w:eastAsia="ru-RU"/>
        </w:rPr>
        <w:t xml:space="preserve"> другом.</w:t>
      </w:r>
    </w:p>
    <w:p w:rsidR="00FF6726" w:rsidRPr="00125FA6" w:rsidRDefault="00FF6726" w:rsidP="00FF6726">
      <w:pPr>
        <w:shd w:val="clear" w:color="auto" w:fill="FFFFFF"/>
        <w:spacing w:after="0" w:line="294" w:lineRule="atLeast"/>
        <w:rPr>
          <w:rFonts w:ascii="Arial" w:eastAsia="Times New Roman" w:hAnsi="Arial" w:cs="Arial"/>
          <w:color w:val="C00000"/>
          <w:sz w:val="21"/>
          <w:szCs w:val="21"/>
          <w:lang w:eastAsia="ru-RU"/>
        </w:rPr>
      </w:pPr>
      <w:r w:rsidRPr="00823392">
        <w:rPr>
          <w:rFonts w:ascii="Times New Roman" w:eastAsia="Times New Roman" w:hAnsi="Times New Roman" w:cs="Times New Roman"/>
          <w:color w:val="181818"/>
          <w:sz w:val="27"/>
          <w:szCs w:val="27"/>
          <w:lang w:eastAsia="ru-RU"/>
        </w:rPr>
        <w:t xml:space="preserve">В основе любого образования, лежит, в первую очередь, </w:t>
      </w:r>
      <w:r w:rsidRPr="00125FA6">
        <w:rPr>
          <w:rFonts w:ascii="Times New Roman" w:eastAsia="Times New Roman" w:hAnsi="Times New Roman" w:cs="Times New Roman"/>
          <w:color w:val="C00000"/>
          <w:sz w:val="27"/>
          <w:szCs w:val="27"/>
          <w:lang w:eastAsia="ru-RU"/>
        </w:rPr>
        <w:t>интерес.</w:t>
      </w:r>
      <w:r w:rsidRPr="00823392">
        <w:rPr>
          <w:rFonts w:ascii="Times New Roman" w:eastAsia="Times New Roman" w:hAnsi="Times New Roman" w:cs="Times New Roman"/>
          <w:color w:val="181818"/>
          <w:sz w:val="27"/>
          <w:szCs w:val="27"/>
          <w:lang w:eastAsia="ru-RU"/>
        </w:rPr>
        <w:t xml:space="preserve"> Интерес – вот главное ключевое слово, о котором в ежедневной рутине так часто забывают родители и учителя музыки. Чтобы в самом начале у ребенка появился интерес к урокам музыки, не требуется большого труда – хорошая музыка в хорошем исполнении сама сделает свое дело, а вот чтобы сохранить и поддерживать его долгие годы, требуются </w:t>
      </w:r>
      <w:r w:rsidRPr="00125FA6">
        <w:rPr>
          <w:rFonts w:ascii="Times New Roman" w:eastAsia="Times New Roman" w:hAnsi="Times New Roman" w:cs="Times New Roman"/>
          <w:color w:val="C00000"/>
          <w:sz w:val="27"/>
          <w:szCs w:val="27"/>
          <w:lang w:eastAsia="ru-RU"/>
        </w:rPr>
        <w:t>целенаправленность, терпение, и, несомненно, специальные знания.</w:t>
      </w:r>
    </w:p>
    <w:p w:rsidR="00FF6726" w:rsidRPr="001D36F8" w:rsidRDefault="001D36F8" w:rsidP="00FF6726">
      <w:pPr>
        <w:shd w:val="clear" w:color="auto" w:fill="FFFFFF"/>
        <w:spacing w:after="0" w:line="294" w:lineRule="atLeast"/>
        <w:rPr>
          <w:rFonts w:ascii="Times New Roman" w:eastAsia="Times New Roman" w:hAnsi="Times New Roman" w:cs="Times New Roman"/>
          <w:color w:val="181818"/>
          <w:sz w:val="27"/>
          <w:szCs w:val="27"/>
          <w:lang w:eastAsia="ru-RU"/>
        </w:rPr>
      </w:pPr>
      <w:r>
        <w:rPr>
          <w:noProof/>
          <w:lang w:eastAsia="ru-RU"/>
        </w:rPr>
        <w:drawing>
          <wp:anchor distT="0" distB="0" distL="114300" distR="114300" simplePos="0" relativeHeight="251658240" behindDoc="0" locked="0" layoutInCell="1" allowOverlap="1" wp14:anchorId="2DA1BF3C" wp14:editId="3132310C">
            <wp:simplePos x="0" y="0"/>
            <wp:positionH relativeFrom="column">
              <wp:posOffset>386080</wp:posOffset>
            </wp:positionH>
            <wp:positionV relativeFrom="paragraph">
              <wp:posOffset>153035</wp:posOffset>
            </wp:positionV>
            <wp:extent cx="2397760" cy="1176020"/>
            <wp:effectExtent l="0" t="0" r="2540" b="5080"/>
            <wp:wrapSquare wrapText="bothSides"/>
            <wp:docPr id="1" name="Рисунок 1" descr="https://pickimage.ru/wp-content/uploads/images/detskie/cornermusical/ugolokmuzikaln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ckimage.ru/wp-content/uploads/images/detskie/cornermusical/ugolokmuzikalni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7760"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00FF6726" w:rsidRPr="00125FA6">
        <w:rPr>
          <w:rFonts w:ascii="Times New Roman" w:eastAsia="Times New Roman" w:hAnsi="Times New Roman" w:cs="Times New Roman"/>
          <w:color w:val="C00000"/>
          <w:sz w:val="27"/>
          <w:szCs w:val="27"/>
          <w:lang w:eastAsia="ru-RU"/>
        </w:rPr>
        <w:t>Для развития интереса к музыке необходимо создать дома условия, </w:t>
      </w:r>
      <w:r w:rsidR="00FF6726" w:rsidRPr="00823392">
        <w:rPr>
          <w:rFonts w:ascii="Times New Roman" w:eastAsia="Times New Roman" w:hAnsi="Times New Roman" w:cs="Times New Roman"/>
          <w:color w:val="181818"/>
          <w:sz w:val="27"/>
          <w:szCs w:val="27"/>
          <w:lang w:eastAsia="ru-RU"/>
        </w:rPr>
        <w:t>музыкальный уголок, где бы ребёнок послушать музыку, поиграть в музыкально – дидактические игры, поиграть на детских музыкальных инструментах</w:t>
      </w:r>
    </w:p>
    <w:p w:rsidR="00FF6726" w:rsidRPr="00823392" w:rsidRDefault="001D36F8" w:rsidP="00FF6726">
      <w:pPr>
        <w:shd w:val="clear" w:color="auto" w:fill="FFFFFF"/>
        <w:spacing w:after="0" w:line="294"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lastRenderedPageBreak/>
        <w:t xml:space="preserve">            </w:t>
      </w:r>
      <w:r w:rsidR="00FF6726" w:rsidRPr="00823392">
        <w:rPr>
          <w:rFonts w:ascii="Times New Roman" w:eastAsia="Times New Roman" w:hAnsi="Times New Roman" w:cs="Times New Roman"/>
          <w:color w:val="181818"/>
          <w:sz w:val="27"/>
          <w:szCs w:val="27"/>
          <w:lang w:eastAsia="ru-RU"/>
        </w:rPr>
        <w:t xml:space="preserve">Музыкальный уголок лучше расположить на отдельной полке или столе, чтобы у ребёнка был подход к уголку. Какие именно инструменты должны быть в уголке? Металлофон, </w:t>
      </w:r>
      <w:proofErr w:type="spellStart"/>
      <w:r w:rsidR="00FF6726" w:rsidRPr="00823392">
        <w:rPr>
          <w:rFonts w:ascii="Times New Roman" w:eastAsia="Times New Roman" w:hAnsi="Times New Roman" w:cs="Times New Roman"/>
          <w:color w:val="181818"/>
          <w:sz w:val="27"/>
          <w:szCs w:val="27"/>
          <w:lang w:eastAsia="ru-RU"/>
        </w:rPr>
        <w:t>три</w:t>
      </w:r>
      <w:bookmarkStart w:id="0" w:name="_GoBack"/>
      <w:bookmarkEnd w:id="0"/>
      <w:r w:rsidR="00FF6726" w:rsidRPr="00823392">
        <w:rPr>
          <w:rFonts w:ascii="Times New Roman" w:eastAsia="Times New Roman" w:hAnsi="Times New Roman" w:cs="Times New Roman"/>
          <w:color w:val="181818"/>
          <w:sz w:val="27"/>
          <w:szCs w:val="27"/>
          <w:lang w:eastAsia="ru-RU"/>
        </w:rPr>
        <w:t>ола</w:t>
      </w:r>
      <w:proofErr w:type="spellEnd"/>
      <w:r w:rsidR="00FF6726" w:rsidRPr="00823392">
        <w:rPr>
          <w:rFonts w:ascii="Times New Roman" w:eastAsia="Times New Roman" w:hAnsi="Times New Roman" w:cs="Times New Roman"/>
          <w:color w:val="181818"/>
          <w:sz w:val="27"/>
          <w:szCs w:val="27"/>
          <w:lang w:eastAsia="ru-RU"/>
        </w:rPr>
        <w:t>, детская флейта. В детском саду уже в средней группе мы учим играть на металлофоне простейшие мелодии. Хорошо иметь дома и деревянные ложки, т. к. простейшими навыками игре на ложках дети овладевают уже в младшей группе.</w:t>
      </w:r>
    </w:p>
    <w:p w:rsidR="00FF6726" w:rsidRPr="00823392" w:rsidRDefault="00FF6726" w:rsidP="00FF6726">
      <w:pPr>
        <w:shd w:val="clear" w:color="auto" w:fill="FFFFFF"/>
        <w:spacing w:after="0" w:line="294" w:lineRule="atLeast"/>
        <w:rPr>
          <w:rFonts w:ascii="Arial" w:eastAsia="Times New Roman" w:hAnsi="Arial" w:cs="Arial"/>
          <w:color w:val="181818"/>
          <w:sz w:val="21"/>
          <w:szCs w:val="21"/>
          <w:lang w:eastAsia="ru-RU"/>
        </w:rPr>
      </w:pPr>
      <w:r w:rsidRPr="00823392">
        <w:rPr>
          <w:rFonts w:ascii="Times New Roman" w:eastAsia="Times New Roman" w:hAnsi="Times New Roman" w:cs="Times New Roman"/>
          <w:color w:val="181818"/>
          <w:sz w:val="27"/>
          <w:szCs w:val="27"/>
          <w:lang w:eastAsia="ru-RU"/>
        </w:rPr>
        <w:t>Музыкальный руководитель всегда с удовольствием готов дать консультацию родителям, как правильно играть на тех или иных инструментах.</w:t>
      </w:r>
    </w:p>
    <w:p w:rsidR="001D36F8" w:rsidRDefault="00FF6726" w:rsidP="001D36F8">
      <w:pPr>
        <w:shd w:val="clear" w:color="auto" w:fill="FFFFFF"/>
        <w:spacing w:after="0" w:line="294" w:lineRule="atLeast"/>
        <w:rPr>
          <w:rFonts w:ascii="Times New Roman" w:eastAsia="Times New Roman" w:hAnsi="Times New Roman" w:cs="Times New Roman"/>
          <w:color w:val="181818"/>
          <w:sz w:val="27"/>
          <w:szCs w:val="27"/>
          <w:lang w:eastAsia="ru-RU"/>
        </w:rPr>
      </w:pPr>
      <w:r w:rsidRPr="00823392">
        <w:rPr>
          <w:rFonts w:ascii="Times New Roman" w:eastAsia="Times New Roman" w:hAnsi="Times New Roman" w:cs="Times New Roman"/>
          <w:color w:val="181818"/>
          <w:sz w:val="27"/>
          <w:szCs w:val="27"/>
          <w:lang w:eastAsia="ru-RU"/>
        </w:rPr>
        <w:t>Очень хорошо, если вы приобретёте диски из комплекта по слушанию в детском саду, а также «детский альбом» П. И. Чайковского. «В пещере горного короля» Грига, музыкальные сказки «Золотой ключик», «Бременские музыканты».</w:t>
      </w:r>
    </w:p>
    <w:p w:rsidR="001D36F8" w:rsidRPr="001D36F8" w:rsidRDefault="001D36F8" w:rsidP="001D36F8">
      <w:pPr>
        <w:shd w:val="clear" w:color="auto" w:fill="FFFFFF"/>
        <w:spacing w:after="0" w:line="294" w:lineRule="atLeast"/>
        <w:rPr>
          <w:rFonts w:ascii="Times New Roman" w:eastAsia="Times New Roman" w:hAnsi="Times New Roman" w:cs="Times New Roman"/>
          <w:color w:val="181818"/>
          <w:sz w:val="27"/>
          <w:szCs w:val="27"/>
          <w:lang w:eastAsia="ru-RU"/>
        </w:rPr>
      </w:pPr>
    </w:p>
    <w:p w:rsidR="00FF6726" w:rsidRPr="001D36F8" w:rsidRDefault="00FF6726" w:rsidP="00FF6726">
      <w:pPr>
        <w:shd w:val="clear" w:color="auto" w:fill="FFFFFF"/>
        <w:spacing w:after="0" w:line="294" w:lineRule="atLeast"/>
        <w:jc w:val="center"/>
        <w:rPr>
          <w:rFonts w:ascii="Arial" w:eastAsia="Times New Roman" w:hAnsi="Arial" w:cs="Arial"/>
          <w:color w:val="C00000"/>
          <w:sz w:val="21"/>
          <w:szCs w:val="21"/>
          <w:lang w:eastAsia="ru-RU"/>
        </w:rPr>
      </w:pPr>
      <w:r w:rsidRPr="001D36F8">
        <w:rPr>
          <w:rFonts w:ascii="Times New Roman" w:eastAsia="Times New Roman" w:hAnsi="Times New Roman" w:cs="Times New Roman"/>
          <w:b/>
          <w:bCs/>
          <w:color w:val="C00000"/>
          <w:sz w:val="27"/>
          <w:szCs w:val="27"/>
          <w:lang w:eastAsia="ru-RU"/>
        </w:rPr>
        <w:t>Круглый стол</w:t>
      </w:r>
      <w:r w:rsidRPr="001D36F8">
        <w:rPr>
          <w:rFonts w:ascii="Times New Roman" w:eastAsia="Times New Roman" w:hAnsi="Times New Roman" w:cs="Times New Roman"/>
          <w:color w:val="C00000"/>
          <w:sz w:val="27"/>
          <w:szCs w:val="27"/>
          <w:lang w:eastAsia="ru-RU"/>
        </w:rPr>
        <w:t> </w:t>
      </w:r>
      <w:r w:rsidRPr="001D36F8">
        <w:rPr>
          <w:rFonts w:ascii="Times New Roman" w:eastAsia="Times New Roman" w:hAnsi="Times New Roman" w:cs="Times New Roman"/>
          <w:b/>
          <w:bCs/>
          <w:color w:val="C00000"/>
          <w:sz w:val="27"/>
          <w:szCs w:val="27"/>
          <w:lang w:eastAsia="ru-RU"/>
        </w:rPr>
        <w:t>«Музыка в жизни вашего ребенка»</w:t>
      </w:r>
      <w:r w:rsidR="001D36F8" w:rsidRPr="001D36F8">
        <w:rPr>
          <w:noProof/>
          <w:lang w:eastAsia="ru-RU"/>
        </w:rPr>
        <w:t xml:space="preserve"> </w:t>
      </w:r>
      <w:r w:rsidR="001D36F8">
        <w:rPr>
          <w:noProof/>
          <w:lang w:eastAsia="ru-RU"/>
        </w:rPr>
        <w:drawing>
          <wp:anchor distT="0" distB="0" distL="114300" distR="114300" simplePos="0" relativeHeight="251661312" behindDoc="0" locked="0" layoutInCell="1" allowOverlap="1" wp14:anchorId="610BE470" wp14:editId="204793FA">
            <wp:simplePos x="0" y="0"/>
            <wp:positionH relativeFrom="margin">
              <wp:align>right</wp:align>
            </wp:positionH>
            <wp:positionV relativeFrom="margin">
              <wp:align>bottom</wp:align>
            </wp:positionV>
            <wp:extent cx="2397760" cy="1176020"/>
            <wp:effectExtent l="0" t="0" r="2540" b="5080"/>
            <wp:wrapSquare wrapText="bothSides"/>
            <wp:docPr id="7" name="Рисунок 7" descr="https://pickimage.ru/wp-content/uploads/images/detskie/cornermusical/ugolokmuzikaln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ckimage.ru/wp-content/uploads/images/detskie/cornermusical/ugolokmuzikalni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7760"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726" w:rsidRPr="00823392" w:rsidRDefault="00FF6726" w:rsidP="00FF6726">
      <w:pPr>
        <w:shd w:val="clear" w:color="auto" w:fill="FFFFFF"/>
        <w:spacing w:after="0" w:line="294" w:lineRule="atLeast"/>
        <w:rPr>
          <w:rFonts w:ascii="Arial" w:eastAsia="Times New Roman" w:hAnsi="Arial" w:cs="Arial"/>
          <w:color w:val="181818"/>
          <w:sz w:val="21"/>
          <w:szCs w:val="21"/>
          <w:lang w:eastAsia="ru-RU"/>
        </w:rPr>
      </w:pPr>
      <w:r w:rsidRPr="00823392">
        <w:rPr>
          <w:rFonts w:ascii="Times New Roman" w:eastAsia="Times New Roman" w:hAnsi="Times New Roman" w:cs="Times New Roman"/>
          <w:color w:val="181818"/>
          <w:sz w:val="27"/>
          <w:szCs w:val="27"/>
          <w:lang w:eastAsia="ru-RU"/>
        </w:rPr>
        <w:t xml:space="preserve">Какова же </w:t>
      </w:r>
      <w:r w:rsidRPr="00125FA6">
        <w:rPr>
          <w:rFonts w:ascii="Times New Roman" w:eastAsia="Times New Roman" w:hAnsi="Times New Roman" w:cs="Times New Roman"/>
          <w:color w:val="C00000"/>
          <w:sz w:val="27"/>
          <w:szCs w:val="27"/>
          <w:lang w:eastAsia="ru-RU"/>
        </w:rPr>
        <w:t xml:space="preserve">роль родителей в </w:t>
      </w:r>
      <w:r w:rsidRPr="00823392">
        <w:rPr>
          <w:rFonts w:ascii="Times New Roman" w:eastAsia="Times New Roman" w:hAnsi="Times New Roman" w:cs="Times New Roman"/>
          <w:color w:val="181818"/>
          <w:sz w:val="27"/>
          <w:szCs w:val="27"/>
          <w:lang w:eastAsia="ru-RU"/>
        </w:rPr>
        <w:t>музыкальном воспитании ребёнка?</w:t>
      </w:r>
    </w:p>
    <w:p w:rsidR="00FF6726" w:rsidRPr="00823392" w:rsidRDefault="00FF6726" w:rsidP="00FF6726">
      <w:pPr>
        <w:shd w:val="clear" w:color="auto" w:fill="FFFFFF"/>
        <w:spacing w:after="0" w:line="294" w:lineRule="atLeast"/>
        <w:rPr>
          <w:rFonts w:ascii="Times New Roman" w:eastAsia="Times New Roman" w:hAnsi="Times New Roman" w:cs="Times New Roman"/>
          <w:color w:val="181818"/>
          <w:sz w:val="27"/>
          <w:szCs w:val="27"/>
          <w:lang w:eastAsia="ru-RU"/>
        </w:rPr>
      </w:pPr>
      <w:r w:rsidRPr="00823392">
        <w:rPr>
          <w:rFonts w:ascii="Times New Roman" w:eastAsia="Times New Roman" w:hAnsi="Times New Roman" w:cs="Times New Roman"/>
          <w:color w:val="181818"/>
          <w:sz w:val="27"/>
          <w:szCs w:val="27"/>
          <w:lang w:eastAsia="ru-RU"/>
        </w:rPr>
        <w:t xml:space="preserve">Чтобы воспитать интерес у ребёнка к музыке с ним нужно заниматься с самого раннего возраста. Как можно больше петь ребёнку, привлекая внимание к музыке, к подпеванию песен, движению под музыку. Ваш ребёнок уже способен узнать песню по мелодии. Мы с вами должны развивать музыкальную память, обращать внимание на композиторов, давать простейшие сведения о них. </w:t>
      </w:r>
    </w:p>
    <w:p w:rsidR="00FF6726" w:rsidRPr="00823392" w:rsidRDefault="00FF6726" w:rsidP="00FF6726">
      <w:pPr>
        <w:shd w:val="clear" w:color="auto" w:fill="FFFFFF"/>
        <w:spacing w:after="0" w:line="294" w:lineRule="atLeast"/>
        <w:rPr>
          <w:rFonts w:ascii="Arial" w:eastAsia="Times New Roman" w:hAnsi="Arial" w:cs="Arial"/>
          <w:color w:val="181818"/>
          <w:sz w:val="21"/>
          <w:szCs w:val="21"/>
          <w:lang w:eastAsia="ru-RU"/>
        </w:rPr>
      </w:pPr>
      <w:r w:rsidRPr="00823392">
        <w:rPr>
          <w:rFonts w:ascii="Times New Roman" w:eastAsia="Times New Roman" w:hAnsi="Times New Roman" w:cs="Times New Roman"/>
          <w:color w:val="181818"/>
          <w:sz w:val="27"/>
          <w:szCs w:val="27"/>
          <w:lang w:eastAsia="ru-RU"/>
        </w:rPr>
        <w:t xml:space="preserve">Хорошие результаты приносит знакомство детей с </w:t>
      </w:r>
      <w:r w:rsidRPr="00FC7A5B">
        <w:rPr>
          <w:rFonts w:ascii="Times New Roman" w:eastAsia="Times New Roman" w:hAnsi="Times New Roman" w:cs="Times New Roman"/>
          <w:color w:val="C00000"/>
          <w:sz w:val="27"/>
          <w:szCs w:val="27"/>
          <w:lang w:eastAsia="ru-RU"/>
        </w:rPr>
        <w:t>различными музыкальными инструментами</w:t>
      </w:r>
      <w:r w:rsidRPr="00823392">
        <w:rPr>
          <w:rFonts w:ascii="Times New Roman" w:eastAsia="Times New Roman" w:hAnsi="Times New Roman" w:cs="Times New Roman"/>
          <w:color w:val="181818"/>
          <w:sz w:val="27"/>
          <w:szCs w:val="27"/>
          <w:lang w:eastAsia="ru-RU"/>
        </w:rPr>
        <w:t>, прослушивание знакомых мелодий на этих инструментах. Обязательно прослушивайте с детьми музыкальные сказки, песни, предварительно рассказав об их содержании.</w:t>
      </w:r>
    </w:p>
    <w:p w:rsidR="00FF6726" w:rsidRPr="00823392" w:rsidRDefault="00FF6726" w:rsidP="00FF6726">
      <w:pPr>
        <w:shd w:val="clear" w:color="auto" w:fill="FFFFFF"/>
        <w:spacing w:after="0" w:line="294" w:lineRule="atLeast"/>
        <w:rPr>
          <w:rFonts w:ascii="Arial" w:eastAsia="Times New Roman" w:hAnsi="Arial" w:cs="Arial"/>
          <w:color w:val="181818"/>
          <w:sz w:val="21"/>
          <w:szCs w:val="21"/>
          <w:lang w:eastAsia="ru-RU"/>
        </w:rPr>
      </w:pPr>
      <w:r w:rsidRPr="00823392">
        <w:rPr>
          <w:rFonts w:ascii="Times New Roman" w:eastAsia="Times New Roman" w:hAnsi="Times New Roman" w:cs="Times New Roman"/>
          <w:color w:val="181818"/>
          <w:sz w:val="27"/>
          <w:szCs w:val="27"/>
          <w:lang w:eastAsia="ru-RU"/>
        </w:rPr>
        <w:t>Пусть дети не станут музыкантами-профессионалами, но зато обогатится их духовный мир.</w:t>
      </w:r>
    </w:p>
    <w:p w:rsidR="00FF6726" w:rsidRPr="00823392" w:rsidRDefault="00FF6726" w:rsidP="00FF6726">
      <w:pPr>
        <w:shd w:val="clear" w:color="auto" w:fill="FFFFFF"/>
        <w:spacing w:after="0" w:line="294" w:lineRule="atLeast"/>
        <w:rPr>
          <w:rFonts w:ascii="Arial" w:eastAsia="Times New Roman" w:hAnsi="Arial" w:cs="Arial"/>
          <w:color w:val="181818"/>
          <w:sz w:val="21"/>
          <w:szCs w:val="21"/>
          <w:lang w:eastAsia="ru-RU"/>
        </w:rPr>
      </w:pPr>
      <w:r w:rsidRPr="00823392">
        <w:rPr>
          <w:rFonts w:ascii="Times New Roman" w:eastAsia="Times New Roman" w:hAnsi="Times New Roman" w:cs="Times New Roman"/>
          <w:color w:val="181818"/>
          <w:sz w:val="27"/>
          <w:szCs w:val="27"/>
          <w:lang w:eastAsia="ru-RU"/>
        </w:rPr>
        <w:t xml:space="preserve">Музыка, помимо своего эстетического значения, способна оказать благотворное влияние на здоровье ребёнка. На это в своё время указывал профессор </w:t>
      </w:r>
      <w:proofErr w:type="spellStart"/>
      <w:r w:rsidRPr="00823392">
        <w:rPr>
          <w:rFonts w:ascii="Times New Roman" w:eastAsia="Times New Roman" w:hAnsi="Times New Roman" w:cs="Times New Roman"/>
          <w:color w:val="181818"/>
          <w:sz w:val="27"/>
          <w:szCs w:val="27"/>
          <w:lang w:eastAsia="ru-RU"/>
        </w:rPr>
        <w:t>В.М.Бехтерев</w:t>
      </w:r>
      <w:proofErr w:type="spellEnd"/>
      <w:r w:rsidRPr="00823392">
        <w:rPr>
          <w:rFonts w:ascii="Times New Roman" w:eastAsia="Times New Roman" w:hAnsi="Times New Roman" w:cs="Times New Roman"/>
          <w:color w:val="181818"/>
          <w:sz w:val="27"/>
          <w:szCs w:val="27"/>
          <w:lang w:eastAsia="ru-RU"/>
        </w:rPr>
        <w:t>. И он же предупреждал о том, что нельзя безнаказанно терзать детский слух различными побрякушками и несвойственными детскому возрасту резкими звуковыми эффектами.</w:t>
      </w:r>
    </w:p>
    <w:p w:rsidR="00FF6726" w:rsidRPr="00823392" w:rsidRDefault="00FF6726" w:rsidP="00FF6726">
      <w:pPr>
        <w:shd w:val="clear" w:color="auto" w:fill="FFFFFF"/>
        <w:spacing w:after="0" w:line="294" w:lineRule="atLeast"/>
        <w:rPr>
          <w:rFonts w:ascii="Arial" w:eastAsia="Times New Roman" w:hAnsi="Arial" w:cs="Arial"/>
          <w:color w:val="181818"/>
          <w:sz w:val="21"/>
          <w:szCs w:val="21"/>
          <w:lang w:eastAsia="ru-RU"/>
        </w:rPr>
      </w:pPr>
      <w:r w:rsidRPr="00823392">
        <w:rPr>
          <w:rFonts w:ascii="Times New Roman" w:eastAsia="Times New Roman" w:hAnsi="Times New Roman" w:cs="Times New Roman"/>
          <w:color w:val="181818"/>
          <w:sz w:val="27"/>
          <w:szCs w:val="27"/>
          <w:lang w:eastAsia="ru-RU"/>
        </w:rPr>
        <w:t>Органу слуха необходима тренировка: способность правильно улавливать звуки, понимать их гармонию, которая приходит не сама собой – она воспитывается. Такой тренировке и воспитанию могут немало способствовать музыкальные игрушки.</w:t>
      </w:r>
    </w:p>
    <w:p w:rsidR="00FF6726" w:rsidRPr="00823392" w:rsidRDefault="00FF6726" w:rsidP="00FF6726">
      <w:pPr>
        <w:shd w:val="clear" w:color="auto" w:fill="FFFFFF"/>
        <w:spacing w:after="0" w:line="294" w:lineRule="atLeast"/>
        <w:rPr>
          <w:rFonts w:ascii="Arial" w:eastAsia="Times New Roman" w:hAnsi="Arial" w:cs="Arial"/>
          <w:color w:val="181818"/>
          <w:sz w:val="21"/>
          <w:szCs w:val="21"/>
          <w:lang w:eastAsia="ru-RU"/>
        </w:rPr>
      </w:pPr>
      <w:r w:rsidRPr="00823392">
        <w:rPr>
          <w:rFonts w:ascii="Times New Roman" w:eastAsia="Times New Roman" w:hAnsi="Times New Roman" w:cs="Times New Roman"/>
          <w:color w:val="181818"/>
          <w:sz w:val="27"/>
          <w:szCs w:val="27"/>
          <w:lang w:eastAsia="ru-RU"/>
        </w:rPr>
        <w:t xml:space="preserve">В возрасте от года до трёх лет детям полезны поющий волчок или органчик, механически воспроизводящие звуки – несложные музыкальные мелодии. </w:t>
      </w:r>
    </w:p>
    <w:p w:rsidR="00FF6726" w:rsidRPr="00823392" w:rsidRDefault="00FF6726" w:rsidP="00FF6726">
      <w:pPr>
        <w:shd w:val="clear" w:color="auto" w:fill="FFFFFF"/>
        <w:spacing w:after="0" w:line="294" w:lineRule="atLeast"/>
        <w:rPr>
          <w:rFonts w:ascii="Arial" w:eastAsia="Times New Roman" w:hAnsi="Arial" w:cs="Arial"/>
          <w:color w:val="181818"/>
          <w:sz w:val="21"/>
          <w:szCs w:val="21"/>
          <w:lang w:eastAsia="ru-RU"/>
        </w:rPr>
      </w:pPr>
      <w:r w:rsidRPr="00823392">
        <w:rPr>
          <w:rFonts w:ascii="Times New Roman" w:eastAsia="Times New Roman" w:hAnsi="Times New Roman" w:cs="Times New Roman"/>
          <w:color w:val="181818"/>
          <w:sz w:val="27"/>
          <w:szCs w:val="27"/>
          <w:lang w:eastAsia="ru-RU"/>
        </w:rPr>
        <w:t xml:space="preserve">Семья должна помочь детям полюбить и понять хорошую музыку. Это воспитывает ребёнка нравственно, развивает у него хороший вкус. Ребёнок, умеющий видеть </w:t>
      </w:r>
      <w:proofErr w:type="gramStart"/>
      <w:r w:rsidRPr="00823392">
        <w:rPr>
          <w:rFonts w:ascii="Times New Roman" w:eastAsia="Times New Roman" w:hAnsi="Times New Roman" w:cs="Times New Roman"/>
          <w:color w:val="181818"/>
          <w:sz w:val="27"/>
          <w:szCs w:val="27"/>
          <w:lang w:eastAsia="ru-RU"/>
        </w:rPr>
        <w:t>прекрасное</w:t>
      </w:r>
      <w:proofErr w:type="gramEnd"/>
      <w:r w:rsidRPr="00823392">
        <w:rPr>
          <w:rFonts w:ascii="Times New Roman" w:eastAsia="Times New Roman" w:hAnsi="Times New Roman" w:cs="Times New Roman"/>
          <w:color w:val="181818"/>
          <w:sz w:val="27"/>
          <w:szCs w:val="27"/>
          <w:lang w:eastAsia="ru-RU"/>
        </w:rPr>
        <w:t>, никогда не совершит плохого поступка.</w:t>
      </w:r>
    </w:p>
    <w:p w:rsidR="00FF6726" w:rsidRPr="00823392" w:rsidRDefault="00FF6726" w:rsidP="00FF6726">
      <w:pPr>
        <w:shd w:val="clear" w:color="auto" w:fill="FFFFFF"/>
        <w:spacing w:after="0" w:line="294" w:lineRule="atLeast"/>
        <w:rPr>
          <w:rFonts w:ascii="Arial" w:eastAsia="Times New Roman" w:hAnsi="Arial" w:cs="Arial"/>
          <w:color w:val="181818"/>
          <w:sz w:val="21"/>
          <w:szCs w:val="21"/>
          <w:lang w:eastAsia="ru-RU"/>
        </w:rPr>
      </w:pPr>
      <w:r w:rsidRPr="00823392">
        <w:rPr>
          <w:rFonts w:ascii="Times New Roman" w:eastAsia="Times New Roman" w:hAnsi="Times New Roman" w:cs="Times New Roman"/>
          <w:color w:val="181818"/>
          <w:sz w:val="27"/>
          <w:szCs w:val="27"/>
          <w:lang w:eastAsia="ru-RU"/>
        </w:rPr>
        <w:t>Уже с младенческих лет ребёнка нужно приобщать к музыкальной культуре. К сожаленью, многие родители считают, что забота о муз</w:t>
      </w:r>
      <w:proofErr w:type="gramStart"/>
      <w:r w:rsidRPr="00823392">
        <w:rPr>
          <w:rFonts w:ascii="Times New Roman" w:eastAsia="Times New Roman" w:hAnsi="Times New Roman" w:cs="Times New Roman"/>
          <w:color w:val="181818"/>
          <w:sz w:val="27"/>
          <w:szCs w:val="27"/>
          <w:lang w:eastAsia="ru-RU"/>
        </w:rPr>
        <w:t>.</w:t>
      </w:r>
      <w:proofErr w:type="gramEnd"/>
      <w:r w:rsidRPr="00823392">
        <w:rPr>
          <w:rFonts w:ascii="Times New Roman" w:eastAsia="Times New Roman" w:hAnsi="Times New Roman" w:cs="Times New Roman"/>
          <w:color w:val="181818"/>
          <w:sz w:val="27"/>
          <w:szCs w:val="27"/>
          <w:lang w:eastAsia="ru-RU"/>
        </w:rPr>
        <w:t xml:space="preserve"> </w:t>
      </w:r>
      <w:proofErr w:type="gramStart"/>
      <w:r w:rsidRPr="00823392">
        <w:rPr>
          <w:rFonts w:ascii="Times New Roman" w:eastAsia="Times New Roman" w:hAnsi="Times New Roman" w:cs="Times New Roman"/>
          <w:color w:val="181818"/>
          <w:sz w:val="27"/>
          <w:szCs w:val="27"/>
          <w:lang w:eastAsia="ru-RU"/>
        </w:rPr>
        <w:t>в</w:t>
      </w:r>
      <w:proofErr w:type="gramEnd"/>
      <w:r w:rsidRPr="00823392">
        <w:rPr>
          <w:rFonts w:ascii="Times New Roman" w:eastAsia="Times New Roman" w:hAnsi="Times New Roman" w:cs="Times New Roman"/>
          <w:color w:val="181818"/>
          <w:sz w:val="27"/>
          <w:szCs w:val="27"/>
          <w:lang w:eastAsia="ru-RU"/>
        </w:rPr>
        <w:t xml:space="preserve">оспитании правомерна по отношению  одарённых детей, проявляющих самостоятельное влечение к музыке, а если </w:t>
      </w:r>
      <w:r w:rsidRPr="00823392">
        <w:rPr>
          <w:rFonts w:ascii="Times New Roman" w:eastAsia="Times New Roman" w:hAnsi="Times New Roman" w:cs="Times New Roman"/>
          <w:color w:val="181818"/>
          <w:sz w:val="27"/>
          <w:szCs w:val="27"/>
          <w:lang w:eastAsia="ru-RU"/>
        </w:rPr>
        <w:lastRenderedPageBreak/>
        <w:t>ребёнок не испытывает интереса к ней, то и приобщать его к музыке совсем не обязательно.</w:t>
      </w:r>
    </w:p>
    <w:p w:rsidR="00FF6726" w:rsidRDefault="00FF6726" w:rsidP="00FF6726">
      <w:pPr>
        <w:shd w:val="clear" w:color="auto" w:fill="FFFFFF"/>
        <w:spacing w:after="0" w:line="294" w:lineRule="atLeast"/>
        <w:rPr>
          <w:rFonts w:ascii="Times New Roman" w:eastAsia="Times New Roman" w:hAnsi="Times New Roman" w:cs="Times New Roman"/>
          <w:color w:val="181818"/>
          <w:sz w:val="27"/>
          <w:szCs w:val="27"/>
          <w:lang w:eastAsia="ru-RU"/>
        </w:rPr>
      </w:pPr>
      <w:r w:rsidRPr="00823392">
        <w:rPr>
          <w:rFonts w:ascii="Times New Roman" w:eastAsia="Times New Roman" w:hAnsi="Times New Roman" w:cs="Times New Roman"/>
          <w:color w:val="181818"/>
          <w:sz w:val="27"/>
          <w:szCs w:val="27"/>
          <w:lang w:eastAsia="ru-RU"/>
        </w:rPr>
        <w:t xml:space="preserve">Каждому родителю следует помнить, что детей невосприимчивых к музыке нет. Каждый нормальный здоровый ребёнок всегда эмоционально реагирует на неё. </w:t>
      </w:r>
    </w:p>
    <w:p w:rsidR="00FF6726" w:rsidRDefault="00FF6726" w:rsidP="00FF6726">
      <w:pPr>
        <w:shd w:val="clear" w:color="auto" w:fill="FFFFFF"/>
        <w:spacing w:after="0" w:line="294" w:lineRule="atLeast"/>
        <w:rPr>
          <w:rFonts w:ascii="Times New Roman" w:eastAsia="Times New Roman" w:hAnsi="Times New Roman" w:cs="Times New Roman"/>
          <w:color w:val="181818"/>
          <w:sz w:val="27"/>
          <w:szCs w:val="27"/>
          <w:lang w:eastAsia="ru-RU"/>
        </w:rPr>
      </w:pPr>
    </w:p>
    <w:p w:rsidR="001D36F8" w:rsidRDefault="00FF6726" w:rsidP="00FF6726">
      <w:pPr>
        <w:shd w:val="clear" w:color="auto" w:fill="FFFFFF"/>
        <w:spacing w:after="0" w:line="294" w:lineRule="atLeast"/>
        <w:rPr>
          <w:rFonts w:ascii="Times New Roman" w:eastAsia="Times New Roman" w:hAnsi="Times New Roman" w:cs="Times New Roman"/>
          <w:color w:val="181818"/>
          <w:sz w:val="27"/>
          <w:szCs w:val="27"/>
          <w:lang w:eastAsia="ru-RU"/>
        </w:rPr>
      </w:pPr>
      <w:proofErr w:type="spellStart"/>
      <w:r w:rsidRPr="00FC7A5B">
        <w:rPr>
          <w:rFonts w:ascii="Times New Roman" w:eastAsia="Times New Roman" w:hAnsi="Times New Roman" w:cs="Times New Roman"/>
          <w:color w:val="C00000"/>
          <w:sz w:val="27"/>
          <w:szCs w:val="27"/>
          <w:lang w:eastAsia="ru-RU"/>
        </w:rPr>
        <w:t>Д.Кабалевский</w:t>
      </w:r>
      <w:proofErr w:type="spellEnd"/>
      <w:r w:rsidRPr="00FC7A5B">
        <w:rPr>
          <w:rFonts w:ascii="Times New Roman" w:eastAsia="Times New Roman" w:hAnsi="Times New Roman" w:cs="Times New Roman"/>
          <w:color w:val="C00000"/>
          <w:sz w:val="27"/>
          <w:szCs w:val="27"/>
          <w:lang w:eastAsia="ru-RU"/>
        </w:rPr>
        <w:t xml:space="preserve"> в одном из своих докладов приводил такой пример</w:t>
      </w:r>
      <w:r w:rsidRPr="00823392">
        <w:rPr>
          <w:rFonts w:ascii="Times New Roman" w:eastAsia="Times New Roman" w:hAnsi="Times New Roman" w:cs="Times New Roman"/>
          <w:color w:val="181818"/>
          <w:sz w:val="27"/>
          <w:szCs w:val="27"/>
          <w:lang w:eastAsia="ru-RU"/>
        </w:rPr>
        <w:t>:</w:t>
      </w:r>
    </w:p>
    <w:p w:rsidR="00FF6726" w:rsidRPr="00823392" w:rsidRDefault="001D36F8" w:rsidP="00FF6726">
      <w:pPr>
        <w:shd w:val="clear" w:color="auto" w:fill="FFFFFF"/>
        <w:spacing w:after="0" w:line="294"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 xml:space="preserve">      </w:t>
      </w:r>
      <w:r w:rsidR="00FF6726" w:rsidRPr="00823392">
        <w:rPr>
          <w:rFonts w:ascii="Times New Roman" w:eastAsia="Times New Roman" w:hAnsi="Times New Roman" w:cs="Times New Roman"/>
          <w:color w:val="181818"/>
          <w:sz w:val="27"/>
          <w:szCs w:val="27"/>
          <w:lang w:eastAsia="ru-RU"/>
        </w:rPr>
        <w:t xml:space="preserve"> «Как-то приведя к учительнице музыки свою семилетнюю дочь, её мать спросила: «Стоит ли учить девочку музыке? Есть ли у неё для этого достаточно способностей?» Вместо ответа учительница задала свой вопрос: «А вы не спрашивали у преподавателя физики, истории – есть ли у вашей дочери способности к физике, истории? Ведь вас не удивляет то, что она будет изучать эти предметы, хотя возможно она не станет ни историком, ни физиком. Почему же музыкой, этим чудесным предметом, созданием человеческого гения, без которого не может прожить свою жизнь ни физик, ни историк, должны заниматься только избранные, особо одарённые дети?!»</w:t>
      </w:r>
    </w:p>
    <w:p w:rsidR="00FF6726" w:rsidRDefault="00FF6726" w:rsidP="00FF6726">
      <w:pPr>
        <w:shd w:val="clear" w:color="auto" w:fill="FFFFFF"/>
        <w:spacing w:after="0" w:line="294" w:lineRule="atLeast"/>
        <w:rPr>
          <w:rFonts w:ascii="Times New Roman" w:eastAsia="Times New Roman" w:hAnsi="Times New Roman" w:cs="Times New Roman"/>
          <w:color w:val="181818"/>
          <w:sz w:val="27"/>
          <w:szCs w:val="27"/>
          <w:lang w:eastAsia="ru-RU"/>
        </w:rPr>
      </w:pPr>
      <w:r w:rsidRPr="00823392">
        <w:rPr>
          <w:rFonts w:ascii="Times New Roman" w:eastAsia="Times New Roman" w:hAnsi="Times New Roman" w:cs="Times New Roman"/>
          <w:color w:val="181818"/>
          <w:sz w:val="27"/>
          <w:szCs w:val="27"/>
          <w:lang w:eastAsia="ru-RU"/>
        </w:rPr>
        <w:t>Музыка развивает, воспитывает, она заставляет нас смотреть на мир другими глазами. Делает нас чище, духовно богаче, культурнее, интеллигентнее.</w:t>
      </w:r>
    </w:p>
    <w:p w:rsidR="001D36F8" w:rsidRDefault="001D36F8" w:rsidP="00FF6726">
      <w:pPr>
        <w:shd w:val="clear" w:color="auto" w:fill="FFFFFF"/>
        <w:spacing w:after="0" w:line="294" w:lineRule="atLeast"/>
        <w:rPr>
          <w:rFonts w:ascii="Times New Roman" w:eastAsia="Times New Roman" w:hAnsi="Times New Roman" w:cs="Times New Roman"/>
          <w:color w:val="181818"/>
          <w:sz w:val="27"/>
          <w:szCs w:val="27"/>
          <w:lang w:eastAsia="ru-RU"/>
        </w:rPr>
      </w:pPr>
    </w:p>
    <w:p w:rsidR="001D36F8" w:rsidRPr="00823392" w:rsidRDefault="001D36F8" w:rsidP="00FF6726">
      <w:pPr>
        <w:shd w:val="clear" w:color="auto" w:fill="FFFFFF"/>
        <w:spacing w:after="0" w:line="294" w:lineRule="atLeast"/>
        <w:rPr>
          <w:rFonts w:ascii="Arial" w:eastAsia="Times New Roman" w:hAnsi="Arial" w:cs="Arial"/>
          <w:color w:val="181818"/>
          <w:sz w:val="21"/>
          <w:szCs w:val="21"/>
          <w:lang w:eastAsia="ru-RU"/>
        </w:rPr>
      </w:pPr>
      <w:r>
        <w:rPr>
          <w:noProof/>
          <w:lang w:eastAsia="ru-RU"/>
        </w:rPr>
        <w:drawing>
          <wp:inline distT="0" distB="0" distL="0" distR="0" wp14:anchorId="6B432A60" wp14:editId="0ABD9CB0">
            <wp:extent cx="5132717" cy="2421537"/>
            <wp:effectExtent l="0" t="0" r="0" b="0"/>
            <wp:docPr id="2" name="Рисунок 2" descr="https://pickimage.ru/wp-content/uploads/images/detskie/cornermusical/ugolokmuzikaln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ickimage.ru/wp-content/uploads/images/detskie/cornermusical/ugolokmuzikalni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4606" cy="2427146"/>
                    </a:xfrm>
                    <a:prstGeom prst="rect">
                      <a:avLst/>
                    </a:prstGeom>
                    <a:noFill/>
                    <a:ln>
                      <a:noFill/>
                    </a:ln>
                  </pic:spPr>
                </pic:pic>
              </a:graphicData>
            </a:graphic>
          </wp:inline>
        </w:drawing>
      </w:r>
    </w:p>
    <w:p w:rsidR="00A76F61" w:rsidRDefault="00A76F61"/>
    <w:sectPr w:rsidR="00A76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5F4"/>
    <w:rsid w:val="001D36F8"/>
    <w:rsid w:val="009135F4"/>
    <w:rsid w:val="00A76F61"/>
    <w:rsid w:val="00FF6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7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67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67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7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67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67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905</Words>
  <Characters>5160</Characters>
  <Application>Microsoft Office Word</Application>
  <DocSecurity>0</DocSecurity>
  <Lines>43</Lines>
  <Paragraphs>12</Paragraphs>
  <ScaleCrop>false</ScaleCrop>
  <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2022-01-23T13:23:00Z</dcterms:created>
  <dcterms:modified xsi:type="dcterms:W3CDTF">2022-01-24T14:00:00Z</dcterms:modified>
</cp:coreProperties>
</file>